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EEB" w:rsidRDefault="00871EEB" w:rsidP="00871EEB">
      <w:pPr>
        <w:pStyle w:val="Heading1"/>
        <w:rPr>
          <w:rFonts w:ascii="Arial Narrow" w:hAnsi="Arial Narrow"/>
          <w:sz w:val="24"/>
          <w:szCs w:val="24"/>
        </w:rPr>
      </w:pPr>
    </w:p>
    <w:p w:rsidR="00871EEB" w:rsidRPr="00871EEB" w:rsidRDefault="00871EEB" w:rsidP="00871EEB">
      <w:pPr>
        <w:pStyle w:val="Heading1"/>
        <w:rPr>
          <w:rFonts w:ascii="Arial Narrow" w:hAnsi="Arial Narrow"/>
          <w:sz w:val="24"/>
          <w:szCs w:val="24"/>
        </w:rPr>
      </w:pPr>
      <w:r>
        <w:rPr>
          <w:rFonts w:ascii="Arial Narrow" w:hAnsi="Arial Narrow"/>
          <w:sz w:val="24"/>
          <w:szCs w:val="24"/>
        </w:rPr>
        <w:t>January 2023</w:t>
      </w:r>
    </w:p>
    <w:p w:rsidR="0066113F" w:rsidRPr="00871EEB" w:rsidRDefault="0066113F">
      <w:pPr>
        <w:rPr>
          <w:rFonts w:ascii="Arial Narrow" w:hAnsi="Arial Narrow" w:cs="Arial"/>
          <w:sz w:val="24"/>
          <w:szCs w:val="24"/>
        </w:rPr>
      </w:pPr>
    </w:p>
    <w:p w:rsidR="0066113F" w:rsidRDefault="00871EEB" w:rsidP="00867E95">
      <w:pPr>
        <w:rPr>
          <w:rFonts w:ascii="Arial Narrow" w:hAnsi="Arial Narrow" w:cs="Arial"/>
          <w:sz w:val="24"/>
          <w:szCs w:val="24"/>
        </w:rPr>
      </w:pPr>
      <w:r>
        <w:rPr>
          <w:rFonts w:ascii="Arial Narrow" w:hAnsi="Arial Narrow" w:cs="Arial"/>
          <w:sz w:val="24"/>
          <w:szCs w:val="24"/>
        </w:rPr>
        <w:t xml:space="preserve">Dear </w:t>
      </w:r>
      <w:r w:rsidR="00867E95">
        <w:rPr>
          <w:rFonts w:ascii="Arial Narrow" w:hAnsi="Arial Narrow" w:cs="Arial"/>
          <w:sz w:val="24"/>
          <w:szCs w:val="24"/>
        </w:rPr>
        <w:t xml:space="preserve"> Prospective Parents:</w:t>
      </w:r>
    </w:p>
    <w:p w:rsidR="00867E95" w:rsidRDefault="00867E95" w:rsidP="00867E95">
      <w:pPr>
        <w:rPr>
          <w:rFonts w:ascii="Arial Narrow" w:hAnsi="Arial Narrow" w:cs="Arial"/>
          <w:sz w:val="24"/>
          <w:szCs w:val="24"/>
        </w:rPr>
      </w:pPr>
      <w:r>
        <w:rPr>
          <w:rFonts w:ascii="Arial Narrow" w:hAnsi="Arial Narrow" w:cs="Arial"/>
          <w:sz w:val="24"/>
          <w:szCs w:val="24"/>
        </w:rPr>
        <w:t>Thank you for your inquiry into Temple Christian School.  We strive to provide the very best education possible at an affordable cost.  You will find our tuition rates are substantially less than the other Christian schools in the our area.  In addition, scholarship money is available for families that qualify.  Please inquire at the school office to see if you meet the requirements as set forth by the Virginia Scholarship Tax Credit Program.</w:t>
      </w:r>
    </w:p>
    <w:p w:rsidR="00867E95" w:rsidRDefault="00867E95" w:rsidP="00867E95">
      <w:pPr>
        <w:rPr>
          <w:rFonts w:ascii="Arial Narrow" w:hAnsi="Arial Narrow" w:cs="Arial"/>
          <w:sz w:val="24"/>
          <w:szCs w:val="24"/>
        </w:rPr>
      </w:pPr>
      <w:r>
        <w:rPr>
          <w:rFonts w:ascii="Arial Narrow" w:hAnsi="Arial Narrow" w:cs="Arial"/>
          <w:b/>
          <w:sz w:val="24"/>
          <w:szCs w:val="24"/>
        </w:rPr>
        <w:t>Mission Statement:</w:t>
      </w:r>
      <w:r>
        <w:rPr>
          <w:rFonts w:ascii="Arial Narrow" w:hAnsi="Arial Narrow" w:cs="Arial"/>
          <w:sz w:val="24"/>
          <w:szCs w:val="24"/>
        </w:rPr>
        <w:t xml:space="preserve"> The mission of Temple Christian School is to provide a Christ-centered, academically thorough education, that encourages students to develop 1) a personal relationship with Jesus Christ, 2) an obedient heart for His will in their lives, and 3) a biblical worldview. </w:t>
      </w:r>
    </w:p>
    <w:p w:rsidR="001D3B91" w:rsidRPr="00867E95" w:rsidRDefault="001D3B91" w:rsidP="00867E95">
      <w:pPr>
        <w:rPr>
          <w:rFonts w:ascii="Arial Narrow" w:hAnsi="Arial Narrow" w:cs="Arial"/>
          <w:sz w:val="24"/>
          <w:szCs w:val="24"/>
        </w:rPr>
      </w:pPr>
      <w:r>
        <w:rPr>
          <w:rFonts w:ascii="Arial Narrow" w:hAnsi="Arial Narrow" w:cs="Arial"/>
          <w:sz w:val="24"/>
          <w:szCs w:val="24"/>
        </w:rPr>
        <w:t xml:space="preserve">Enclosed you will find enrollment information for the 2023-2024 school year.  Enrollment for new students begins February 13.  Students entering K3 and K4 must reach their respective birthdays by September 30th.  The cut-off date for K5 and above is September 30.  All students must be fully toilet trained.  October 31 will be the last day </w:t>
      </w:r>
      <w:r w:rsidR="002E0CBD">
        <w:rPr>
          <w:rFonts w:ascii="Arial Narrow" w:hAnsi="Arial Narrow" w:cs="Arial"/>
          <w:sz w:val="24"/>
          <w:szCs w:val="24"/>
        </w:rPr>
        <w:t>to enroll in K3 or K4, unless transferring from a structured preschool.</w:t>
      </w:r>
    </w:p>
    <w:p w:rsidR="0066113F" w:rsidRPr="00871EEB" w:rsidRDefault="0066113F">
      <w:pPr>
        <w:rPr>
          <w:rFonts w:ascii="Arial Narrow" w:hAnsi="Arial Narrow" w:cs="Arial"/>
          <w:sz w:val="24"/>
          <w:szCs w:val="24"/>
        </w:rPr>
      </w:pPr>
      <w:r w:rsidRPr="00871EEB">
        <w:rPr>
          <w:rFonts w:ascii="Arial Narrow" w:hAnsi="Arial Narrow" w:cs="Arial"/>
          <w:sz w:val="24"/>
          <w:szCs w:val="24"/>
        </w:rPr>
        <w:t>There are four</w:t>
      </w:r>
      <w:r w:rsidR="00846E04">
        <w:rPr>
          <w:rFonts w:ascii="Arial Narrow" w:hAnsi="Arial Narrow" w:cs="Arial"/>
          <w:sz w:val="24"/>
          <w:szCs w:val="24"/>
        </w:rPr>
        <w:t xml:space="preserve"> essential</w:t>
      </w:r>
      <w:r w:rsidRPr="00871EEB">
        <w:rPr>
          <w:rFonts w:ascii="Arial Narrow" w:hAnsi="Arial Narrow" w:cs="Arial"/>
          <w:sz w:val="24"/>
          <w:szCs w:val="24"/>
        </w:rPr>
        <w:t xml:space="preserve"> steps </w:t>
      </w:r>
      <w:r w:rsidR="00846E04">
        <w:rPr>
          <w:rFonts w:ascii="Arial Narrow" w:hAnsi="Arial Narrow" w:cs="Arial"/>
          <w:sz w:val="24"/>
          <w:szCs w:val="24"/>
        </w:rPr>
        <w:t>in completing the</w:t>
      </w:r>
      <w:r w:rsidRPr="00871EEB">
        <w:rPr>
          <w:rFonts w:ascii="Arial Narrow" w:hAnsi="Arial Narrow" w:cs="Arial"/>
          <w:sz w:val="24"/>
          <w:szCs w:val="24"/>
        </w:rPr>
        <w:t xml:space="preserve"> application process:</w:t>
      </w:r>
    </w:p>
    <w:p w:rsidR="0066113F" w:rsidRPr="00871EEB" w:rsidRDefault="0066113F">
      <w:pPr>
        <w:rPr>
          <w:rFonts w:ascii="Arial Narrow" w:hAnsi="Arial Narrow" w:cs="Arial"/>
          <w:sz w:val="24"/>
          <w:szCs w:val="24"/>
        </w:rPr>
      </w:pPr>
      <w:r w:rsidRPr="00871EEB">
        <w:rPr>
          <w:rFonts w:ascii="Arial Narrow" w:hAnsi="Arial Narrow" w:cs="Arial"/>
          <w:sz w:val="24"/>
          <w:szCs w:val="24"/>
        </w:rPr>
        <w:t xml:space="preserve">1. </w:t>
      </w:r>
      <w:r w:rsidRPr="00871EEB">
        <w:rPr>
          <w:rFonts w:ascii="Arial Narrow" w:hAnsi="Arial Narrow" w:cs="Arial"/>
          <w:sz w:val="24"/>
          <w:szCs w:val="24"/>
        </w:rPr>
        <w:tab/>
      </w:r>
      <w:r w:rsidRPr="00871EEB">
        <w:rPr>
          <w:rFonts w:ascii="Arial Narrow" w:hAnsi="Arial Narrow" w:cs="Arial"/>
          <w:b/>
          <w:sz w:val="24"/>
          <w:szCs w:val="24"/>
        </w:rPr>
        <w:t xml:space="preserve">Application:  </w:t>
      </w:r>
      <w:r w:rsidRPr="00871EEB">
        <w:rPr>
          <w:rFonts w:ascii="Arial Narrow" w:hAnsi="Arial Narrow" w:cs="Arial"/>
          <w:sz w:val="24"/>
          <w:szCs w:val="24"/>
        </w:rPr>
        <w:t>Completely fill out the application and return it with the application fee</w:t>
      </w:r>
      <w:r w:rsidR="00846E04">
        <w:rPr>
          <w:rFonts w:ascii="Arial Narrow" w:hAnsi="Arial Narrow" w:cs="Arial"/>
          <w:sz w:val="24"/>
          <w:szCs w:val="24"/>
        </w:rPr>
        <w:t xml:space="preserve"> and new student fee</w:t>
      </w:r>
      <w:r w:rsidRPr="00871EEB">
        <w:rPr>
          <w:rFonts w:ascii="Arial Narrow" w:hAnsi="Arial Narrow" w:cs="Arial"/>
          <w:sz w:val="24"/>
          <w:szCs w:val="24"/>
        </w:rPr>
        <w:t xml:space="preserve">.  The </w:t>
      </w:r>
      <w:r w:rsidRPr="00871EEB">
        <w:rPr>
          <w:rFonts w:ascii="Arial Narrow" w:hAnsi="Arial Narrow" w:cs="Arial"/>
          <w:sz w:val="24"/>
          <w:szCs w:val="24"/>
        </w:rPr>
        <w:tab/>
        <w:t xml:space="preserve">application fee is $125.00 (K3-8th grade) and $175.00 (9th-12th </w:t>
      </w:r>
      <w:r w:rsidR="002E0CBD">
        <w:rPr>
          <w:rFonts w:ascii="Arial Narrow" w:hAnsi="Arial Narrow" w:cs="Arial"/>
          <w:sz w:val="24"/>
          <w:szCs w:val="24"/>
        </w:rPr>
        <w:t xml:space="preserve">grade) before March 13.  After </w:t>
      </w:r>
      <w:r w:rsidRPr="00871EEB">
        <w:rPr>
          <w:rFonts w:ascii="Arial Narrow" w:hAnsi="Arial Narrow" w:cs="Arial"/>
          <w:sz w:val="24"/>
          <w:szCs w:val="24"/>
        </w:rPr>
        <w:t xml:space="preserve">March 14, the fee </w:t>
      </w:r>
      <w:r w:rsidR="00846E04">
        <w:rPr>
          <w:rFonts w:ascii="Arial Narrow" w:hAnsi="Arial Narrow" w:cs="Arial"/>
          <w:sz w:val="24"/>
          <w:szCs w:val="24"/>
        </w:rPr>
        <w:tab/>
      </w:r>
      <w:r w:rsidRPr="00871EEB">
        <w:rPr>
          <w:rFonts w:ascii="Arial Narrow" w:hAnsi="Arial Narrow" w:cs="Arial"/>
          <w:sz w:val="24"/>
          <w:szCs w:val="24"/>
        </w:rPr>
        <w:t>will increase $100 ($225.00 for K3-8th, and $275.00 for 9th - 12th).</w:t>
      </w:r>
      <w:r w:rsidR="00846E04">
        <w:rPr>
          <w:rFonts w:ascii="Arial Narrow" w:hAnsi="Arial Narrow" w:cs="Arial"/>
          <w:sz w:val="24"/>
          <w:szCs w:val="24"/>
        </w:rPr>
        <w:t xml:space="preserve">  The new student fee is $25.00.  Please note </w:t>
      </w:r>
      <w:r w:rsidR="00846E04">
        <w:rPr>
          <w:rFonts w:ascii="Arial Narrow" w:hAnsi="Arial Narrow" w:cs="Arial"/>
          <w:sz w:val="24"/>
          <w:szCs w:val="24"/>
        </w:rPr>
        <w:tab/>
        <w:t>that all fees are non-refundable.</w:t>
      </w:r>
    </w:p>
    <w:p w:rsidR="0066113F" w:rsidRPr="00871EEB" w:rsidRDefault="0066113F">
      <w:pPr>
        <w:rPr>
          <w:rFonts w:ascii="Arial Narrow" w:hAnsi="Arial Narrow" w:cs="Arial"/>
          <w:sz w:val="24"/>
          <w:szCs w:val="24"/>
        </w:rPr>
      </w:pPr>
      <w:r w:rsidRPr="00871EEB">
        <w:rPr>
          <w:rFonts w:ascii="Arial Narrow" w:hAnsi="Arial Narrow" w:cs="Arial"/>
          <w:sz w:val="24"/>
          <w:szCs w:val="24"/>
        </w:rPr>
        <w:t>2.</w:t>
      </w:r>
      <w:r w:rsidRPr="00871EEB">
        <w:rPr>
          <w:rFonts w:ascii="Arial Narrow" w:hAnsi="Arial Narrow" w:cs="Arial"/>
          <w:sz w:val="24"/>
          <w:szCs w:val="24"/>
        </w:rPr>
        <w:tab/>
      </w:r>
      <w:r w:rsidRPr="00871EEB">
        <w:rPr>
          <w:rFonts w:ascii="Arial Narrow" w:hAnsi="Arial Narrow" w:cs="Arial"/>
          <w:b/>
          <w:sz w:val="24"/>
          <w:szCs w:val="24"/>
        </w:rPr>
        <w:t xml:space="preserve">Financial Contract:  </w:t>
      </w:r>
      <w:r w:rsidRPr="00846E04">
        <w:rPr>
          <w:rFonts w:ascii="Arial Narrow" w:hAnsi="Arial Narrow" w:cs="Arial"/>
          <w:b/>
          <w:sz w:val="24"/>
          <w:szCs w:val="24"/>
          <w:u w:val="single"/>
        </w:rPr>
        <w:t>Both</w:t>
      </w:r>
      <w:r w:rsidRPr="00871EEB">
        <w:rPr>
          <w:rFonts w:ascii="Arial Narrow" w:hAnsi="Arial Narrow" w:cs="Arial"/>
          <w:sz w:val="24"/>
          <w:szCs w:val="24"/>
        </w:rPr>
        <w:t xml:space="preserve"> parents/guardians must sign the contract page and include </w:t>
      </w:r>
      <w:r w:rsidR="00871EEB" w:rsidRPr="00871EEB">
        <w:rPr>
          <w:rFonts w:ascii="Arial Narrow" w:hAnsi="Arial Narrow" w:cs="Arial"/>
          <w:sz w:val="24"/>
          <w:szCs w:val="24"/>
        </w:rPr>
        <w:t xml:space="preserve">their Social </w:t>
      </w:r>
      <w:r w:rsidR="00871EEB" w:rsidRPr="00871EEB">
        <w:rPr>
          <w:rFonts w:ascii="Arial Narrow" w:hAnsi="Arial Narrow" w:cs="Arial"/>
          <w:sz w:val="24"/>
          <w:szCs w:val="24"/>
        </w:rPr>
        <w:tab/>
        <w:t xml:space="preserve">Security </w:t>
      </w:r>
      <w:r w:rsidR="00871EEB">
        <w:rPr>
          <w:rFonts w:ascii="Arial Narrow" w:hAnsi="Arial Narrow" w:cs="Arial"/>
          <w:sz w:val="24"/>
          <w:szCs w:val="24"/>
        </w:rPr>
        <w:tab/>
      </w:r>
      <w:r w:rsidR="00871EEB" w:rsidRPr="00871EEB">
        <w:rPr>
          <w:rFonts w:ascii="Arial Narrow" w:hAnsi="Arial Narrow" w:cs="Arial"/>
          <w:sz w:val="24"/>
          <w:szCs w:val="24"/>
        </w:rPr>
        <w:t>numbers.  One exception is a parent/guardian maintaining s</w:t>
      </w:r>
      <w:r w:rsidR="002E0CBD">
        <w:rPr>
          <w:rFonts w:ascii="Arial Narrow" w:hAnsi="Arial Narrow" w:cs="Arial"/>
          <w:sz w:val="24"/>
          <w:szCs w:val="24"/>
        </w:rPr>
        <w:t xml:space="preserve">ole custody of his/her child.  </w:t>
      </w:r>
      <w:r w:rsidR="00871EEB" w:rsidRPr="00871EEB">
        <w:rPr>
          <w:rFonts w:ascii="Arial Narrow" w:hAnsi="Arial Narrow" w:cs="Arial"/>
          <w:sz w:val="24"/>
          <w:szCs w:val="24"/>
        </w:rPr>
        <w:t xml:space="preserve">Documentation must be </w:t>
      </w:r>
      <w:r w:rsidR="00871EEB">
        <w:rPr>
          <w:rFonts w:ascii="Arial Narrow" w:hAnsi="Arial Narrow" w:cs="Arial"/>
          <w:sz w:val="24"/>
          <w:szCs w:val="24"/>
        </w:rPr>
        <w:tab/>
      </w:r>
      <w:r w:rsidR="00871EEB" w:rsidRPr="00871EEB">
        <w:rPr>
          <w:rFonts w:ascii="Arial Narrow" w:hAnsi="Arial Narrow" w:cs="Arial"/>
          <w:sz w:val="24"/>
          <w:szCs w:val="24"/>
        </w:rPr>
        <w:t>provided in this instance.  Another exception</w:t>
      </w:r>
      <w:r w:rsidR="00846E04">
        <w:rPr>
          <w:rFonts w:ascii="Arial Narrow" w:hAnsi="Arial Narrow" w:cs="Arial"/>
          <w:sz w:val="24"/>
          <w:szCs w:val="24"/>
        </w:rPr>
        <w:t xml:space="preserve"> is a family that plans to pay </w:t>
      </w:r>
      <w:r w:rsidR="00871EEB" w:rsidRPr="00871EEB">
        <w:rPr>
          <w:rFonts w:ascii="Arial Narrow" w:hAnsi="Arial Narrow" w:cs="Arial"/>
          <w:sz w:val="24"/>
          <w:szCs w:val="24"/>
        </w:rPr>
        <w:t xml:space="preserve">tuition in full at the beginning of the </w:t>
      </w:r>
      <w:r w:rsidR="00871EEB">
        <w:rPr>
          <w:rFonts w:ascii="Arial Narrow" w:hAnsi="Arial Narrow" w:cs="Arial"/>
          <w:sz w:val="24"/>
          <w:szCs w:val="24"/>
        </w:rPr>
        <w:tab/>
      </w:r>
      <w:r w:rsidR="00871EEB" w:rsidRPr="00871EEB">
        <w:rPr>
          <w:rFonts w:ascii="Arial Narrow" w:hAnsi="Arial Narrow" w:cs="Arial"/>
          <w:sz w:val="24"/>
          <w:szCs w:val="24"/>
        </w:rPr>
        <w:t>school year.  Please indicate th</w:t>
      </w:r>
      <w:r w:rsidR="001D3B91">
        <w:rPr>
          <w:rFonts w:ascii="Arial Narrow" w:hAnsi="Arial Narrow" w:cs="Arial"/>
          <w:sz w:val="24"/>
          <w:szCs w:val="24"/>
        </w:rPr>
        <w:t xml:space="preserve">ose plans on the bottom of the </w:t>
      </w:r>
      <w:r w:rsidR="00871EEB" w:rsidRPr="00871EEB">
        <w:rPr>
          <w:rFonts w:ascii="Arial Narrow" w:hAnsi="Arial Narrow" w:cs="Arial"/>
          <w:sz w:val="24"/>
          <w:szCs w:val="24"/>
        </w:rPr>
        <w:t>contract page.</w:t>
      </w:r>
    </w:p>
    <w:p w:rsidR="00871EEB" w:rsidRDefault="00871EEB">
      <w:pPr>
        <w:rPr>
          <w:rFonts w:ascii="Arial Narrow" w:hAnsi="Arial Narrow" w:cs="Arial"/>
          <w:sz w:val="24"/>
          <w:szCs w:val="24"/>
        </w:rPr>
      </w:pPr>
      <w:r w:rsidRPr="00871EEB">
        <w:rPr>
          <w:rFonts w:ascii="Arial Narrow" w:hAnsi="Arial Narrow" w:cs="Arial"/>
          <w:sz w:val="24"/>
          <w:szCs w:val="24"/>
        </w:rPr>
        <w:t>3.</w:t>
      </w:r>
      <w:r>
        <w:rPr>
          <w:rFonts w:ascii="Arial Narrow" w:hAnsi="Arial Narrow" w:cs="Arial"/>
          <w:sz w:val="24"/>
          <w:szCs w:val="24"/>
        </w:rPr>
        <w:tab/>
      </w:r>
      <w:r>
        <w:rPr>
          <w:rFonts w:ascii="Arial Narrow" w:hAnsi="Arial Narrow" w:cs="Arial"/>
          <w:b/>
          <w:sz w:val="24"/>
          <w:szCs w:val="24"/>
        </w:rPr>
        <w:t xml:space="preserve">Statement of Cooperation:  </w:t>
      </w:r>
      <w:r>
        <w:rPr>
          <w:rFonts w:ascii="Arial Narrow" w:hAnsi="Arial Narrow" w:cs="Arial"/>
          <w:sz w:val="24"/>
          <w:szCs w:val="24"/>
        </w:rPr>
        <w:t xml:space="preserve">This must be carefully read and then signed.  In addition, all middle and high school </w:t>
      </w:r>
      <w:r>
        <w:rPr>
          <w:rFonts w:ascii="Arial Narrow" w:hAnsi="Arial Narrow" w:cs="Arial"/>
          <w:sz w:val="24"/>
          <w:szCs w:val="24"/>
        </w:rPr>
        <w:tab/>
        <w:t>students will be expected to sign a Statement of Cooperation prior to acceptance.</w:t>
      </w:r>
      <w:r w:rsidRPr="00871EEB">
        <w:rPr>
          <w:rFonts w:ascii="Arial Narrow" w:hAnsi="Arial Narrow" w:cs="Arial"/>
          <w:sz w:val="24"/>
          <w:szCs w:val="24"/>
        </w:rPr>
        <w:tab/>
      </w:r>
    </w:p>
    <w:p w:rsidR="00871EEB" w:rsidRDefault="00871EEB">
      <w:pPr>
        <w:rPr>
          <w:rFonts w:ascii="Arial Narrow" w:hAnsi="Arial Narrow" w:cs="Arial"/>
          <w:sz w:val="24"/>
          <w:szCs w:val="24"/>
        </w:rPr>
      </w:pPr>
      <w:r>
        <w:rPr>
          <w:rFonts w:ascii="Arial Narrow" w:hAnsi="Arial Narrow" w:cs="Arial"/>
          <w:sz w:val="24"/>
          <w:szCs w:val="24"/>
        </w:rPr>
        <w:t>4.</w:t>
      </w:r>
      <w:r>
        <w:rPr>
          <w:rFonts w:ascii="Arial Narrow" w:hAnsi="Arial Narrow" w:cs="Arial"/>
          <w:sz w:val="24"/>
          <w:szCs w:val="24"/>
        </w:rPr>
        <w:tab/>
      </w:r>
      <w:r w:rsidR="00846E04">
        <w:rPr>
          <w:rFonts w:ascii="Arial Narrow" w:hAnsi="Arial Narrow" w:cs="Arial"/>
          <w:b/>
          <w:sz w:val="24"/>
          <w:szCs w:val="24"/>
        </w:rPr>
        <w:t xml:space="preserve">Necessary forms:  </w:t>
      </w:r>
      <w:r w:rsidR="00846E04">
        <w:rPr>
          <w:rFonts w:ascii="Arial Narrow" w:hAnsi="Arial Narrow" w:cs="Arial"/>
          <w:sz w:val="24"/>
          <w:szCs w:val="24"/>
        </w:rPr>
        <w:t xml:space="preserve">A state certified birth certificate must be presented (No hospital-issued certificates are </w:t>
      </w:r>
      <w:r w:rsidR="00846E04">
        <w:rPr>
          <w:rFonts w:ascii="Arial Narrow" w:hAnsi="Arial Narrow" w:cs="Arial"/>
          <w:sz w:val="24"/>
          <w:szCs w:val="24"/>
        </w:rPr>
        <w:tab/>
        <w:t>acceptable.)  A current copy of your child's immunization record must be presented, as well as a physical.</w:t>
      </w:r>
    </w:p>
    <w:p w:rsidR="00871EEB" w:rsidRDefault="00846E04">
      <w:pPr>
        <w:rPr>
          <w:rFonts w:ascii="Arial Narrow" w:hAnsi="Arial Narrow" w:cs="Arial"/>
          <w:sz w:val="24"/>
          <w:szCs w:val="24"/>
        </w:rPr>
      </w:pPr>
      <w:r>
        <w:rPr>
          <w:rFonts w:ascii="Arial Narrow" w:hAnsi="Arial Narrow" w:cs="Arial"/>
          <w:sz w:val="24"/>
          <w:szCs w:val="24"/>
        </w:rPr>
        <w:t>We hope you will prayerfully consider Temple Christian School for your child.  If God is leading you here, I trust you will secure your child's place soon!  If you need any additional information, or have further questions, please let us know.</w:t>
      </w:r>
    </w:p>
    <w:p w:rsidR="00871EEB" w:rsidRDefault="00871EEB">
      <w:pPr>
        <w:rPr>
          <w:rFonts w:ascii="Arial Narrow" w:hAnsi="Arial Narrow" w:cs="Arial"/>
          <w:sz w:val="24"/>
          <w:szCs w:val="24"/>
        </w:rPr>
      </w:pPr>
      <w:r>
        <w:rPr>
          <w:rFonts w:ascii="Arial Narrow" w:hAnsi="Arial Narrow" w:cs="Arial"/>
          <w:sz w:val="24"/>
          <w:szCs w:val="24"/>
        </w:rPr>
        <w:t>Sincerely,</w:t>
      </w:r>
    </w:p>
    <w:p w:rsidR="00871EEB" w:rsidRDefault="00871EEB">
      <w:pPr>
        <w:rPr>
          <w:rFonts w:ascii="Arial Narrow" w:hAnsi="Arial Narrow" w:cs="Arial"/>
          <w:sz w:val="24"/>
          <w:szCs w:val="24"/>
        </w:rPr>
      </w:pPr>
    </w:p>
    <w:p w:rsidR="00871EEB" w:rsidRPr="00871EEB" w:rsidRDefault="00871EEB">
      <w:pPr>
        <w:rPr>
          <w:rFonts w:ascii="Arial Narrow" w:hAnsi="Arial Narrow" w:cs="Arial"/>
          <w:sz w:val="24"/>
          <w:szCs w:val="24"/>
        </w:rPr>
      </w:pPr>
      <w:r>
        <w:rPr>
          <w:rFonts w:ascii="Arial Narrow" w:hAnsi="Arial Narrow" w:cs="Arial"/>
          <w:sz w:val="24"/>
          <w:szCs w:val="24"/>
        </w:rPr>
        <w:t>Stephanie Sweat</w:t>
      </w:r>
    </w:p>
    <w:sectPr w:rsidR="00871EEB" w:rsidRPr="00871EEB" w:rsidSect="00871EE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45607"/>
    <w:multiLevelType w:val="hybridMultilevel"/>
    <w:tmpl w:val="4B04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66113F"/>
    <w:rsid w:val="001D3B91"/>
    <w:rsid w:val="002E0CBD"/>
    <w:rsid w:val="004E264A"/>
    <w:rsid w:val="0066113F"/>
    <w:rsid w:val="00846E04"/>
    <w:rsid w:val="00867E95"/>
    <w:rsid w:val="00871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4A"/>
  </w:style>
  <w:style w:type="paragraph" w:styleId="Heading1">
    <w:name w:val="heading 1"/>
    <w:basedOn w:val="Normal"/>
    <w:next w:val="Normal"/>
    <w:link w:val="Heading1Char"/>
    <w:uiPriority w:val="9"/>
    <w:qFormat/>
    <w:rsid w:val="00871E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EE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71E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ECCDA-D20C-4951-94B0-B3438449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ssweat</dc:creator>
  <cp:lastModifiedBy>ssweat</cp:lastModifiedBy>
  <cp:revision>2</cp:revision>
  <dcterms:created xsi:type="dcterms:W3CDTF">2023-01-02T20:29:00Z</dcterms:created>
  <dcterms:modified xsi:type="dcterms:W3CDTF">2023-01-02T20:29:00Z</dcterms:modified>
</cp:coreProperties>
</file>